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1809DB" w:rsidRPr="00EF660D" w:rsidRDefault="001809DB" w:rsidP="00EF660D">
      <w:pPr>
        <w:jc w:val="center"/>
        <w:rPr>
          <w:b/>
          <w:color w:val="002060"/>
          <w:sz w:val="28"/>
          <w:szCs w:val="28"/>
        </w:rPr>
      </w:pPr>
      <w:proofErr w:type="spellStart"/>
      <w:r>
        <w:rPr>
          <w:b/>
          <w:color w:val="002060"/>
          <w:sz w:val="28"/>
          <w:szCs w:val="28"/>
        </w:rPr>
        <w:t>Рыженкова</w:t>
      </w:r>
      <w:proofErr w:type="spellEnd"/>
      <w:r>
        <w:rPr>
          <w:b/>
          <w:color w:val="002060"/>
          <w:sz w:val="28"/>
          <w:szCs w:val="28"/>
        </w:rPr>
        <w:t xml:space="preserve"> Марина Владимировна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1809DB" w:rsidRDefault="001809DB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Межрегиональный общественный благотворительный фонд «Катерина»</w:t>
      </w:r>
    </w:p>
    <w:p w:rsidR="001809DB" w:rsidRPr="00EF660D" w:rsidRDefault="001809DB" w:rsidP="001809DB">
      <w:pPr>
        <w:rPr>
          <w:b/>
          <w:color w:val="002060"/>
          <w:sz w:val="28"/>
          <w:szCs w:val="28"/>
        </w:rPr>
      </w:pP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EF660D" w:rsidRPr="0052531E" w:rsidRDefault="001809DB" w:rsidP="001809DB">
      <w:pPr>
        <w:spacing w:line="300" w:lineRule="auto"/>
        <w:rPr>
          <w:sz w:val="28"/>
          <w:szCs w:val="28"/>
        </w:rPr>
      </w:pPr>
      <w:r w:rsidRPr="0052531E">
        <w:rPr>
          <w:sz w:val="28"/>
          <w:szCs w:val="28"/>
        </w:rPr>
        <w:t xml:space="preserve">Работа с целевыми группами очень важна. Что бы эта работа приносила пользу и могла помочь в реализации различных проектов, то необходимо знать, как правильно подойти к ребенку инвалиду, как правильно себя вести в присутствии детей, как правильно взаимодействовать с такими целевыми группами как дети с инвалидностью, дети сироты. Например, к тяжелобольным детям подход должен быть один, необходимо учесть все особенности ребенка, его физические недуги, психологическое состояние. Если вопрос стоит о социализации и занятиях на развитие, то здесь тоже много нюансов и все их нужно учесть. А с детьми сиротами взаимодействовать необходимо по-другому, здесь закрытость учреждения влияет на ребенка без родителей.  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Pr="0052531E" w:rsidRDefault="0052531E" w:rsidP="00EB5C22">
      <w:pPr>
        <w:spacing w:line="300" w:lineRule="auto"/>
        <w:rPr>
          <w:sz w:val="28"/>
          <w:szCs w:val="28"/>
        </w:rPr>
      </w:pPr>
      <w:r w:rsidRPr="0052531E">
        <w:rPr>
          <w:sz w:val="28"/>
          <w:szCs w:val="28"/>
        </w:rPr>
        <w:t>К каждому ребенку необходимо найти подход и иметь терпение, что бы реабилитация и социализация помогала детям.</w:t>
      </w: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FC" w:rsidRDefault="005D5EFC" w:rsidP="00EF660D">
      <w:r>
        <w:separator/>
      </w:r>
    </w:p>
  </w:endnote>
  <w:endnote w:type="continuationSeparator" w:id="0">
    <w:p w:rsidR="005D5EFC" w:rsidRDefault="005D5EFC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FC" w:rsidRDefault="005D5EFC" w:rsidP="00EF660D">
      <w:r>
        <w:separator/>
      </w:r>
    </w:p>
  </w:footnote>
  <w:footnote w:type="continuationSeparator" w:id="0">
    <w:p w:rsidR="005D5EFC" w:rsidRDefault="005D5EFC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 xml:space="preserve">Социальная работа, направленная на детей, </w:t>
    </w:r>
  </w:p>
  <w:p w:rsidR="000F3219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1809DB"/>
    <w:rsid w:val="0023590A"/>
    <w:rsid w:val="0052531E"/>
    <w:rsid w:val="00547F54"/>
    <w:rsid w:val="005C74B1"/>
    <w:rsid w:val="005D5EFC"/>
    <w:rsid w:val="005E1C5F"/>
    <w:rsid w:val="007C44D4"/>
    <w:rsid w:val="0089530A"/>
    <w:rsid w:val="008A6410"/>
    <w:rsid w:val="008B73D6"/>
    <w:rsid w:val="009B6C2A"/>
    <w:rsid w:val="009E464A"/>
    <w:rsid w:val="00A12AB7"/>
    <w:rsid w:val="00A748F2"/>
    <w:rsid w:val="00AF4D50"/>
    <w:rsid w:val="00B51FF9"/>
    <w:rsid w:val="00BA2E22"/>
    <w:rsid w:val="00BA31DA"/>
    <w:rsid w:val="00BA5086"/>
    <w:rsid w:val="00E6780D"/>
    <w:rsid w:val="00EB5C22"/>
    <w:rsid w:val="00E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2019-07-03T12:34:00Z</dcterms:created>
  <dcterms:modified xsi:type="dcterms:W3CDTF">2019-07-03T12:34:00Z</dcterms:modified>
</cp:coreProperties>
</file>